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85" w:rsidRDefault="00492685" w:rsidP="004926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6B8CDA" wp14:editId="70074D7A">
            <wp:simplePos x="0" y="0"/>
            <wp:positionH relativeFrom="column">
              <wp:posOffset>2865120</wp:posOffset>
            </wp:positionH>
            <wp:positionV relativeFrom="paragraph">
              <wp:posOffset>26670</wp:posOffset>
            </wp:positionV>
            <wp:extent cx="762000" cy="1162050"/>
            <wp:effectExtent l="0" t="0" r="0" b="0"/>
            <wp:wrapNone/>
            <wp:docPr id="1" name="Рисунок 1" descr="Воротынский МР_гербПП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ротынский МР_гербПП-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685" w:rsidRDefault="00492685" w:rsidP="004926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81"/>
        <w:gridCol w:w="740"/>
      </w:tblGrid>
      <w:tr w:rsidR="00492685" w:rsidRPr="001F607C" w:rsidTr="00C77062">
        <w:tc>
          <w:tcPr>
            <w:tcW w:w="10314" w:type="dxa"/>
            <w:gridSpan w:val="2"/>
            <w:shd w:val="clear" w:color="auto" w:fill="auto"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10206"/>
            </w:tblGrid>
            <w:tr w:rsidR="00492685" w:rsidRPr="001F607C" w:rsidTr="00C77062">
              <w:tc>
                <w:tcPr>
                  <w:tcW w:w="10206" w:type="dxa"/>
                </w:tcPr>
                <w:p w:rsidR="00492685" w:rsidRPr="001F607C" w:rsidRDefault="00492685" w:rsidP="00C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607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                                              </w:t>
                  </w: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1F607C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Администрация Воротынского муниципального района Нижегородской области</w:t>
                  </w: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keepNext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</w:pPr>
                  <w:proofErr w:type="gramStart"/>
                  <w:r w:rsidRPr="001F607C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>П</w:t>
                  </w:r>
                  <w:proofErr w:type="gramEnd"/>
                  <w:r w:rsidRPr="001F607C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 xml:space="preserve"> О С Т А Н О В Л Е Н И Е</w:t>
                  </w: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2685" w:rsidRPr="001F607C" w:rsidTr="00C77062">
              <w:tc>
                <w:tcPr>
                  <w:tcW w:w="10206" w:type="dxa"/>
                </w:tcPr>
                <w:p w:rsidR="00492685" w:rsidRPr="001F607C" w:rsidRDefault="0018642E" w:rsidP="0018642E">
                  <w:pPr>
                    <w:tabs>
                      <w:tab w:val="left" w:pos="757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15.08.2018                </w:t>
                  </w:r>
                  <w:r w:rsidR="00492685" w:rsidRPr="00B329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92685" w:rsidRPr="001F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</w:t>
                  </w:r>
                  <w:r w:rsidR="004926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="00492685" w:rsidRPr="001F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236</w:t>
                  </w:r>
                </w:p>
              </w:tc>
            </w:tr>
            <w:tr w:rsidR="00492685" w:rsidRPr="001F607C" w:rsidTr="00C77062">
              <w:tc>
                <w:tcPr>
                  <w:tcW w:w="10206" w:type="dxa"/>
                </w:tcPr>
                <w:p w:rsidR="00492685" w:rsidRPr="001F607C" w:rsidRDefault="00492685" w:rsidP="00C77062">
                  <w:pPr>
                    <w:tabs>
                      <w:tab w:val="left" w:pos="757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92685" w:rsidRPr="001F607C" w:rsidRDefault="00492685" w:rsidP="00C7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92685" w:rsidRPr="00574178" w:rsidTr="00C77062">
        <w:trPr>
          <w:gridAfter w:val="1"/>
          <w:wAfter w:w="743" w:type="dxa"/>
        </w:trPr>
        <w:tc>
          <w:tcPr>
            <w:tcW w:w="9571" w:type="dxa"/>
            <w:shd w:val="clear" w:color="auto" w:fill="auto"/>
          </w:tcPr>
          <w:p w:rsidR="00492685" w:rsidRPr="00574178" w:rsidRDefault="00492685" w:rsidP="00C7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92685" w:rsidRPr="003B31B7" w:rsidRDefault="00492685" w:rsidP="0049268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1B7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8F2DD5">
        <w:rPr>
          <w:rFonts w:ascii="Times New Roman" w:hAnsi="Times New Roman" w:cs="Times New Roman"/>
          <w:b/>
          <w:sz w:val="26"/>
          <w:szCs w:val="26"/>
        </w:rPr>
        <w:t xml:space="preserve">и дополнений </w:t>
      </w:r>
      <w:r w:rsidRPr="003B31B7">
        <w:rPr>
          <w:rFonts w:ascii="Times New Roman" w:hAnsi="Times New Roman" w:cs="Times New Roman"/>
          <w:b/>
          <w:sz w:val="26"/>
          <w:szCs w:val="26"/>
        </w:rPr>
        <w:t xml:space="preserve">в постановление администрации Воротынского муниципального района Нижегородской области от </w:t>
      </w:r>
      <w:r w:rsidR="00B3291E" w:rsidRPr="003B31B7">
        <w:rPr>
          <w:rFonts w:ascii="Times New Roman" w:hAnsi="Times New Roman" w:cs="Times New Roman"/>
          <w:b/>
          <w:sz w:val="26"/>
          <w:szCs w:val="26"/>
        </w:rPr>
        <w:t>27</w:t>
      </w:r>
      <w:r w:rsidRPr="003B31B7">
        <w:rPr>
          <w:rFonts w:ascii="Times New Roman" w:hAnsi="Times New Roman" w:cs="Times New Roman"/>
          <w:b/>
          <w:sz w:val="26"/>
          <w:szCs w:val="26"/>
        </w:rPr>
        <w:t>.</w:t>
      </w:r>
      <w:r w:rsidR="005434D1" w:rsidRPr="003B31B7">
        <w:rPr>
          <w:rFonts w:ascii="Times New Roman" w:hAnsi="Times New Roman" w:cs="Times New Roman"/>
          <w:b/>
          <w:sz w:val="26"/>
          <w:szCs w:val="26"/>
        </w:rPr>
        <w:t>09</w:t>
      </w:r>
      <w:r w:rsidRPr="003B31B7">
        <w:rPr>
          <w:rFonts w:ascii="Times New Roman" w:hAnsi="Times New Roman" w:cs="Times New Roman"/>
          <w:b/>
          <w:sz w:val="26"/>
          <w:szCs w:val="26"/>
        </w:rPr>
        <w:t>.20</w:t>
      </w:r>
      <w:r w:rsidR="005434D1" w:rsidRPr="003B31B7">
        <w:rPr>
          <w:rFonts w:ascii="Times New Roman" w:hAnsi="Times New Roman" w:cs="Times New Roman"/>
          <w:b/>
          <w:sz w:val="26"/>
          <w:szCs w:val="26"/>
        </w:rPr>
        <w:t>12</w:t>
      </w:r>
      <w:r w:rsidRPr="003B31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5434D1" w:rsidRPr="003B31B7">
        <w:rPr>
          <w:rFonts w:ascii="Times New Roman" w:hAnsi="Times New Roman" w:cs="Times New Roman"/>
          <w:b/>
          <w:sz w:val="26"/>
          <w:szCs w:val="26"/>
        </w:rPr>
        <w:t>171</w:t>
      </w:r>
      <w:r w:rsidRPr="003B31B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5434D1" w:rsidRPr="003B31B7">
        <w:rPr>
          <w:rFonts w:ascii="Times New Roman" w:hAnsi="Times New Roman" w:cs="Times New Roman"/>
          <w:b/>
          <w:sz w:val="26"/>
          <w:szCs w:val="26"/>
        </w:rPr>
        <w:t>Об определении базовых предприятий, организаций и учреждений других видов собственности для отбывания наказания по месту жительства осужденных к исправительным  работам</w:t>
      </w:r>
      <w:r w:rsidRPr="003B31B7">
        <w:rPr>
          <w:rFonts w:ascii="Times New Roman" w:hAnsi="Times New Roman" w:cs="Times New Roman"/>
          <w:b/>
          <w:sz w:val="26"/>
          <w:szCs w:val="26"/>
        </w:rPr>
        <w:t>»</w:t>
      </w:r>
    </w:p>
    <w:p w:rsidR="00492685" w:rsidRPr="003B31B7" w:rsidRDefault="00492685" w:rsidP="00492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2685" w:rsidRPr="003B31B7" w:rsidRDefault="00492685" w:rsidP="00492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60"/>
          <w:sz w:val="26"/>
          <w:szCs w:val="26"/>
        </w:rPr>
      </w:pPr>
      <w:r w:rsidRPr="003B31B7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5434D1" w:rsidRPr="003B31B7">
        <w:rPr>
          <w:rFonts w:ascii="Times New Roman" w:hAnsi="Times New Roman" w:cs="Times New Roman"/>
          <w:sz w:val="26"/>
          <w:szCs w:val="26"/>
        </w:rPr>
        <w:t>В соответствии с частью 1 статьи 48 Федерального закона от 06.10.2003 г. №131-ФЗ «Об общих принципах организации местного самоуправления в Российской Федерации»,</w:t>
      </w:r>
      <w:r w:rsidR="00423DB3" w:rsidRPr="003B31B7">
        <w:rPr>
          <w:rFonts w:ascii="Times New Roman" w:hAnsi="Times New Roman" w:cs="Times New Roman"/>
          <w:sz w:val="26"/>
          <w:szCs w:val="26"/>
        </w:rPr>
        <w:t xml:space="preserve"> частью 1 статьи 25 Уголовно-исполнительного кодекса Российской Федерации,</w:t>
      </w:r>
      <w:r w:rsidR="005434D1" w:rsidRPr="003B31B7">
        <w:rPr>
          <w:rFonts w:ascii="Times New Roman" w:hAnsi="Times New Roman" w:cs="Times New Roman"/>
          <w:sz w:val="26"/>
          <w:szCs w:val="26"/>
        </w:rPr>
        <w:t xml:space="preserve"> статьей 40 Устава Воротынского муниципального района Нижегородской области, письмом </w:t>
      </w:r>
      <w:proofErr w:type="spellStart"/>
      <w:r w:rsidR="005434D1" w:rsidRPr="003B31B7">
        <w:rPr>
          <w:rFonts w:ascii="Times New Roman" w:hAnsi="Times New Roman" w:cs="Times New Roman"/>
          <w:sz w:val="26"/>
          <w:szCs w:val="26"/>
        </w:rPr>
        <w:t>Лысковского</w:t>
      </w:r>
      <w:proofErr w:type="spellEnd"/>
      <w:r w:rsidR="005434D1" w:rsidRPr="003B31B7">
        <w:rPr>
          <w:rFonts w:ascii="Times New Roman" w:hAnsi="Times New Roman" w:cs="Times New Roman"/>
          <w:sz w:val="26"/>
          <w:szCs w:val="26"/>
        </w:rPr>
        <w:t xml:space="preserve"> МФ ФКУ УИИ ГУФСИН России по Нижегородской области от 25.07.2018 №53/ТО/23/18/1-711,</w:t>
      </w:r>
      <w:r w:rsidR="005434D1" w:rsidRPr="003B31B7">
        <w:rPr>
          <w:sz w:val="26"/>
          <w:szCs w:val="26"/>
        </w:rPr>
        <w:t xml:space="preserve"> </w:t>
      </w:r>
      <w:r w:rsidRPr="003B31B7">
        <w:rPr>
          <w:rFonts w:ascii="Times New Roman" w:hAnsi="Times New Roman" w:cs="Times New Roman"/>
          <w:sz w:val="26"/>
          <w:szCs w:val="26"/>
        </w:rPr>
        <w:t>Администрация Воротынского муниципального района Нижегородской</w:t>
      </w:r>
      <w:proofErr w:type="gramEnd"/>
      <w:r w:rsidRPr="003B31B7">
        <w:rPr>
          <w:rFonts w:ascii="Times New Roman" w:hAnsi="Times New Roman" w:cs="Times New Roman"/>
          <w:sz w:val="26"/>
          <w:szCs w:val="26"/>
        </w:rPr>
        <w:t xml:space="preserve"> области </w:t>
      </w:r>
      <w:r w:rsidRPr="003B31B7">
        <w:rPr>
          <w:rFonts w:ascii="Times New Roman" w:hAnsi="Times New Roman" w:cs="Times New Roman"/>
          <w:b/>
          <w:spacing w:val="60"/>
          <w:sz w:val="26"/>
          <w:szCs w:val="26"/>
        </w:rPr>
        <w:t>постановляет</w:t>
      </w:r>
      <w:r w:rsidRPr="003B31B7">
        <w:rPr>
          <w:rFonts w:ascii="Times New Roman" w:hAnsi="Times New Roman" w:cs="Times New Roman"/>
          <w:spacing w:val="60"/>
          <w:sz w:val="26"/>
          <w:szCs w:val="26"/>
        </w:rPr>
        <w:t>:</w:t>
      </w:r>
    </w:p>
    <w:p w:rsidR="00492685" w:rsidRPr="003B31B7" w:rsidRDefault="00492685" w:rsidP="0049268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1B7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5434D1" w:rsidRPr="003B31B7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Воротынского муниципального района Нижегородской области от 27.09.2012 №171 «Об определении базовых предприятий, организаций и учреждений других видов собственности для отбывания наказания по месту жительства осужденных к исправительным  работам» </w:t>
      </w:r>
      <w:r w:rsidRPr="003B31B7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492685" w:rsidRPr="003B31B7" w:rsidRDefault="00492685" w:rsidP="00492685">
      <w:pPr>
        <w:pStyle w:val="a3"/>
        <w:numPr>
          <w:ilvl w:val="1"/>
          <w:numId w:val="2"/>
        </w:numPr>
        <w:ind w:left="1276" w:hanging="568"/>
        <w:rPr>
          <w:rFonts w:ascii="Times New Roman" w:hAnsi="Times New Roman" w:cs="Times New Roman"/>
          <w:sz w:val="26"/>
          <w:szCs w:val="26"/>
        </w:rPr>
      </w:pPr>
      <w:r w:rsidRPr="003B31B7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5434D1" w:rsidRPr="003B31B7">
        <w:rPr>
          <w:rFonts w:ascii="Times New Roman" w:hAnsi="Times New Roman" w:cs="Times New Roman"/>
          <w:sz w:val="26"/>
          <w:szCs w:val="26"/>
        </w:rPr>
        <w:t>1</w:t>
      </w:r>
      <w:r w:rsidRPr="003B31B7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9041C" w:rsidRPr="003B31B7" w:rsidRDefault="00492685" w:rsidP="004926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31B7">
        <w:rPr>
          <w:rFonts w:ascii="Times New Roman" w:hAnsi="Times New Roman" w:cs="Times New Roman"/>
          <w:sz w:val="26"/>
          <w:szCs w:val="26"/>
        </w:rPr>
        <w:t>«</w:t>
      </w:r>
      <w:r w:rsidR="005434D1" w:rsidRPr="003B31B7">
        <w:rPr>
          <w:rFonts w:ascii="Times New Roman" w:hAnsi="Times New Roman" w:cs="Times New Roman"/>
          <w:sz w:val="26"/>
          <w:szCs w:val="26"/>
        </w:rPr>
        <w:t>1</w:t>
      </w:r>
      <w:r w:rsidR="00D9041C" w:rsidRPr="003B31B7">
        <w:rPr>
          <w:rFonts w:ascii="Times New Roman" w:hAnsi="Times New Roman" w:cs="Times New Roman"/>
          <w:sz w:val="26"/>
          <w:szCs w:val="26"/>
        </w:rPr>
        <w:t xml:space="preserve">. </w:t>
      </w:r>
      <w:r w:rsidR="005434D1" w:rsidRPr="003B31B7">
        <w:rPr>
          <w:rFonts w:ascii="Times New Roman" w:hAnsi="Times New Roman" w:cs="Times New Roman"/>
          <w:sz w:val="26"/>
          <w:szCs w:val="26"/>
        </w:rPr>
        <w:t>Утвердить список предприятий и организаций, на которых определены рабочие места для отбывания наказания в виде исправительных работ на территории Воротынского района</w:t>
      </w:r>
      <w:proofErr w:type="gramStart"/>
      <w:r w:rsidR="003B31B7">
        <w:rPr>
          <w:rFonts w:ascii="Times New Roman" w:hAnsi="Times New Roman" w:cs="Times New Roman"/>
          <w:sz w:val="26"/>
          <w:szCs w:val="26"/>
        </w:rPr>
        <w:t>.</w:t>
      </w:r>
      <w:r w:rsidR="00D9041C" w:rsidRPr="003B31B7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3B31B7" w:rsidRPr="003B31B7" w:rsidRDefault="003B31B7" w:rsidP="004926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31B7">
        <w:rPr>
          <w:rFonts w:ascii="Times New Roman" w:hAnsi="Times New Roman" w:cs="Times New Roman"/>
          <w:sz w:val="26"/>
          <w:szCs w:val="26"/>
        </w:rPr>
        <w:t>1.2. Дополнить подпунктом 1.1. следующе</w:t>
      </w:r>
      <w:r w:rsidR="008F2DD5">
        <w:rPr>
          <w:rFonts w:ascii="Times New Roman" w:hAnsi="Times New Roman" w:cs="Times New Roman"/>
          <w:sz w:val="26"/>
          <w:szCs w:val="26"/>
        </w:rPr>
        <w:t>го</w:t>
      </w:r>
      <w:r w:rsidRPr="003B31B7">
        <w:rPr>
          <w:rFonts w:ascii="Times New Roman" w:hAnsi="Times New Roman" w:cs="Times New Roman"/>
          <w:sz w:val="26"/>
          <w:szCs w:val="26"/>
        </w:rPr>
        <w:t xml:space="preserve"> </w:t>
      </w:r>
      <w:r w:rsidR="008F2DD5">
        <w:rPr>
          <w:rFonts w:ascii="Times New Roman" w:hAnsi="Times New Roman" w:cs="Times New Roman"/>
          <w:sz w:val="26"/>
          <w:szCs w:val="26"/>
        </w:rPr>
        <w:t>содержания</w:t>
      </w:r>
      <w:r w:rsidRPr="003B31B7">
        <w:rPr>
          <w:rFonts w:ascii="Times New Roman" w:hAnsi="Times New Roman" w:cs="Times New Roman"/>
          <w:sz w:val="26"/>
          <w:szCs w:val="26"/>
        </w:rPr>
        <w:t>:</w:t>
      </w:r>
    </w:p>
    <w:p w:rsidR="003B31B7" w:rsidRPr="003B31B7" w:rsidRDefault="003B31B7" w:rsidP="004926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31B7">
        <w:rPr>
          <w:rFonts w:ascii="Times New Roman" w:hAnsi="Times New Roman" w:cs="Times New Roman"/>
          <w:sz w:val="26"/>
          <w:szCs w:val="26"/>
        </w:rPr>
        <w:t xml:space="preserve">«1.1. Утвердить список сельских, поселковых </w:t>
      </w:r>
      <w:proofErr w:type="gramStart"/>
      <w:r w:rsidRPr="003B31B7">
        <w:rPr>
          <w:rFonts w:ascii="Times New Roman" w:hAnsi="Times New Roman" w:cs="Times New Roman"/>
          <w:sz w:val="26"/>
          <w:szCs w:val="26"/>
        </w:rPr>
        <w:t>администраций</w:t>
      </w:r>
      <w:proofErr w:type="gramEnd"/>
      <w:r w:rsidRPr="003B31B7">
        <w:rPr>
          <w:rFonts w:ascii="Times New Roman" w:hAnsi="Times New Roman" w:cs="Times New Roman"/>
          <w:sz w:val="26"/>
          <w:szCs w:val="26"/>
        </w:rPr>
        <w:t xml:space="preserve"> на которых определены рабочие места для отбывания наказания в виде обязательных работ на территории Воротынского района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B31B7">
        <w:rPr>
          <w:rFonts w:ascii="Times New Roman" w:hAnsi="Times New Roman" w:cs="Times New Roman"/>
          <w:sz w:val="26"/>
          <w:szCs w:val="26"/>
        </w:rPr>
        <w:t>».</w:t>
      </w:r>
    </w:p>
    <w:p w:rsidR="00492685" w:rsidRPr="003B31B7" w:rsidRDefault="009F26A7" w:rsidP="00492685">
      <w:pPr>
        <w:pStyle w:val="a4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1B7">
        <w:rPr>
          <w:rFonts w:ascii="Times New Roman" w:hAnsi="Times New Roman" w:cs="Times New Roman"/>
          <w:sz w:val="26"/>
          <w:szCs w:val="26"/>
        </w:rPr>
        <w:t>2</w:t>
      </w:r>
      <w:r w:rsidR="00492685" w:rsidRPr="003B31B7">
        <w:rPr>
          <w:rFonts w:ascii="Times New Roman" w:hAnsi="Times New Roman" w:cs="Times New Roman"/>
          <w:sz w:val="26"/>
          <w:szCs w:val="26"/>
        </w:rPr>
        <w:t>.</w:t>
      </w:r>
      <w:r w:rsidR="00492685" w:rsidRPr="003B31B7">
        <w:rPr>
          <w:rFonts w:ascii="Arial" w:hAnsi="Arial" w:cs="Arial"/>
          <w:color w:val="333333"/>
          <w:sz w:val="26"/>
          <w:szCs w:val="26"/>
        </w:rPr>
        <w:t xml:space="preserve"> </w:t>
      </w:r>
      <w:r w:rsidR="00492685" w:rsidRPr="003B31B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момента </w:t>
      </w:r>
      <w:r w:rsidRPr="003B31B7">
        <w:rPr>
          <w:rFonts w:ascii="Times New Roman" w:hAnsi="Times New Roman" w:cs="Times New Roman"/>
          <w:sz w:val="26"/>
          <w:szCs w:val="26"/>
        </w:rPr>
        <w:t>его подписания</w:t>
      </w:r>
      <w:r w:rsidR="00492685" w:rsidRPr="003B31B7">
        <w:rPr>
          <w:rFonts w:ascii="Times New Roman" w:hAnsi="Times New Roman" w:cs="Times New Roman"/>
          <w:sz w:val="26"/>
          <w:szCs w:val="26"/>
        </w:rPr>
        <w:t>. </w:t>
      </w:r>
    </w:p>
    <w:p w:rsidR="00492685" w:rsidRPr="003B31B7" w:rsidRDefault="009F26A7" w:rsidP="00492685">
      <w:pPr>
        <w:pStyle w:val="a4"/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92685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492685" w:rsidRPr="003B31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92685" w:rsidRPr="003B31B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5434D1" w:rsidRPr="003B31B7"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3B31B7">
        <w:rPr>
          <w:rFonts w:ascii="Times New Roman" w:hAnsi="Times New Roman" w:cs="Times New Roman"/>
          <w:sz w:val="26"/>
          <w:szCs w:val="26"/>
        </w:rPr>
        <w:t>.</w:t>
      </w:r>
      <w:r w:rsidR="00492685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5434D1" w:rsidRDefault="005434D1" w:rsidP="0049268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2DD5" w:rsidRPr="003B31B7" w:rsidRDefault="008F2DD5" w:rsidP="0049268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685" w:rsidRPr="003B31B7" w:rsidRDefault="00492685" w:rsidP="0049268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</w:t>
      </w:r>
      <w:r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92685" w:rsidRPr="003B31B7" w:rsidRDefault="00492685" w:rsidP="0049268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Воротынского района</w:t>
      </w:r>
      <w:r w:rsidR="00937DDB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937DDB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7DDB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7DDB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7DDB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7DDB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7DDB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7DDB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052425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</w:t>
      </w:r>
      <w:r w:rsidR="00937DDB" w:rsidRPr="003B31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Солдатов </w:t>
      </w:r>
    </w:p>
    <w:p w:rsidR="00E57947" w:rsidRDefault="00E57947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B31B7" w:rsidRDefault="003B31B7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E5E0C" w:rsidRPr="00A75BE0" w:rsidRDefault="00E57947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75BE0" w:rsidRPr="00A75BE0" w:rsidRDefault="00A75BE0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5BE0">
        <w:rPr>
          <w:rFonts w:ascii="Times New Roman" w:hAnsi="Times New Roman" w:cs="Times New Roman"/>
          <w:sz w:val="28"/>
          <w:szCs w:val="28"/>
        </w:rPr>
        <w:t>постановлени</w:t>
      </w:r>
      <w:r w:rsidR="00E57947">
        <w:rPr>
          <w:rFonts w:ascii="Times New Roman" w:hAnsi="Times New Roman" w:cs="Times New Roman"/>
          <w:sz w:val="28"/>
          <w:szCs w:val="28"/>
        </w:rPr>
        <w:t>ем</w:t>
      </w:r>
      <w:r w:rsidRPr="00A75B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75BE0" w:rsidRPr="00A75BE0" w:rsidRDefault="00A75BE0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5BE0">
        <w:rPr>
          <w:rFonts w:ascii="Times New Roman" w:hAnsi="Times New Roman" w:cs="Times New Roman"/>
          <w:sz w:val="28"/>
          <w:szCs w:val="28"/>
        </w:rPr>
        <w:t>Воротынского муниципального района</w:t>
      </w:r>
    </w:p>
    <w:p w:rsidR="00A75BE0" w:rsidRPr="00A75BE0" w:rsidRDefault="00A75BE0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5BE0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75BE0" w:rsidRPr="00A75BE0" w:rsidRDefault="00A75BE0" w:rsidP="00A75B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5BE0">
        <w:rPr>
          <w:rFonts w:ascii="Times New Roman" w:hAnsi="Times New Roman" w:cs="Times New Roman"/>
          <w:sz w:val="28"/>
          <w:szCs w:val="28"/>
        </w:rPr>
        <w:t>от</w:t>
      </w:r>
      <w:r w:rsidR="0018642E">
        <w:rPr>
          <w:rFonts w:ascii="Times New Roman" w:hAnsi="Times New Roman" w:cs="Times New Roman"/>
          <w:sz w:val="28"/>
          <w:szCs w:val="28"/>
        </w:rPr>
        <w:t xml:space="preserve"> 15.08.2018 </w:t>
      </w:r>
      <w:r w:rsidRPr="00A75BE0">
        <w:rPr>
          <w:rFonts w:ascii="Times New Roman" w:hAnsi="Times New Roman" w:cs="Times New Roman"/>
          <w:sz w:val="28"/>
          <w:szCs w:val="28"/>
        </w:rPr>
        <w:t>№</w:t>
      </w:r>
      <w:r w:rsidR="0018642E">
        <w:rPr>
          <w:rFonts w:ascii="Times New Roman" w:hAnsi="Times New Roman" w:cs="Times New Roman"/>
          <w:sz w:val="28"/>
          <w:szCs w:val="28"/>
        </w:rPr>
        <w:t xml:space="preserve"> 236</w:t>
      </w:r>
    </w:p>
    <w:p w:rsidR="00E57947" w:rsidRDefault="00E57947" w:rsidP="00E5794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57947" w:rsidRPr="00E57947" w:rsidRDefault="002B5BA8" w:rsidP="00E5794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</w:p>
    <w:p w:rsidR="00492685" w:rsidRDefault="00E57947" w:rsidP="00E57947">
      <w:pPr>
        <w:pStyle w:val="a3"/>
        <w:jc w:val="center"/>
        <w:rPr>
          <w:rFonts w:ascii="Times New Roman" w:hAnsi="Times New Roman" w:cs="Times New Roman"/>
          <w:sz w:val="28"/>
        </w:rPr>
      </w:pPr>
      <w:r w:rsidRPr="00E57947">
        <w:rPr>
          <w:rFonts w:ascii="Times New Roman" w:hAnsi="Times New Roman" w:cs="Times New Roman"/>
          <w:sz w:val="28"/>
        </w:rPr>
        <w:t>предприятий и организаций, на которых определены рабочие места для отбывания наказания в виде исправительных работ на территории Воротынского района</w:t>
      </w:r>
    </w:p>
    <w:p w:rsidR="00E57947" w:rsidRPr="00E57947" w:rsidRDefault="00E57947" w:rsidP="00E57947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A75BE0" w:rsidRPr="00937DDB" w:rsidTr="00937DDB">
        <w:tc>
          <w:tcPr>
            <w:tcW w:w="10421" w:type="dxa"/>
            <w:vAlign w:val="center"/>
          </w:tcPr>
          <w:p w:rsidR="00A75BE0" w:rsidRDefault="00A75BE0" w:rsidP="00937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DD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организации, предприятия</w:t>
            </w:r>
          </w:p>
          <w:p w:rsidR="00937DDB" w:rsidRPr="00937DDB" w:rsidRDefault="00937DDB" w:rsidP="00937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A617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СПК «Восход»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A617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"Восход"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A617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СХПК «Новый путь»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A617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СХПК «Дружба»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A617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СХПК «</w:t>
            </w:r>
            <w:proofErr w:type="spell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proofErr w:type="gram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калова</w:t>
            </w:r>
            <w:proofErr w:type="spell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A617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СХПК «Волжанин»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A617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 xml:space="preserve">ОАО </w:t>
            </w:r>
            <w:proofErr w:type="gram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К-з</w:t>
            </w:r>
            <w:proofErr w:type="gram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 xml:space="preserve"> «Покров-</w:t>
            </w:r>
            <w:proofErr w:type="spell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Майданский</w:t>
            </w:r>
            <w:proofErr w:type="spell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A617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"Покров-Майдан"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A617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Семьянское</w:t>
            </w:r>
            <w:proofErr w:type="spell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A617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«Исток»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A617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  <w:proofErr w:type="gram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О»</w:t>
            </w:r>
            <w:proofErr w:type="gram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Колос</w:t>
            </w:r>
            <w:proofErr w:type="spell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124D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  <w:proofErr w:type="gram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К»</w:t>
            </w:r>
            <w:proofErr w:type="gram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Разнежский</w:t>
            </w:r>
            <w:proofErr w:type="spell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124D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«Искра-М»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124D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СХПК "Искра"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415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«Баринов»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415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«Возрождение»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4D36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ССПК "Шереметьевский"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4D36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Style w:val="FontStyle18"/>
              </w:rPr>
              <w:t xml:space="preserve">ОАО </w:t>
            </w:r>
            <w:proofErr w:type="spellStart"/>
            <w:r w:rsidRPr="004E3718">
              <w:rPr>
                <w:rStyle w:val="FontStyle18"/>
              </w:rPr>
              <w:t>Воротынское</w:t>
            </w:r>
            <w:proofErr w:type="spellEnd"/>
            <w:r w:rsidRPr="004E3718">
              <w:rPr>
                <w:rStyle w:val="FontStyle18"/>
              </w:rPr>
              <w:t xml:space="preserve"> РСУ «</w:t>
            </w:r>
            <w:proofErr w:type="spellStart"/>
            <w:r w:rsidRPr="004E3718">
              <w:rPr>
                <w:rStyle w:val="FontStyle18"/>
              </w:rPr>
              <w:t>Нижегородгражданстрой</w:t>
            </w:r>
            <w:proofErr w:type="spellEnd"/>
            <w:r w:rsidRPr="004E3718">
              <w:rPr>
                <w:rStyle w:val="FontStyle18"/>
              </w:rPr>
              <w:t>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4D36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Style w:val="FontStyle18"/>
              </w:rPr>
              <w:t>ГБУЗ НО «Воротынская ЦРБ»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DB5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Style w:val="FontStyle18"/>
              </w:rPr>
              <w:t>ОАО «</w:t>
            </w:r>
            <w:proofErr w:type="spellStart"/>
            <w:r w:rsidRPr="004E3718">
              <w:rPr>
                <w:rStyle w:val="FontStyle18"/>
              </w:rPr>
              <w:t>Ремстрой</w:t>
            </w:r>
            <w:proofErr w:type="spellEnd"/>
            <w:r w:rsidRPr="004E3718">
              <w:rPr>
                <w:rStyle w:val="FontStyle18"/>
              </w:rPr>
              <w:t>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DB5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Style w:val="FontStyle18"/>
              </w:rPr>
              <w:t>ООО «Бытовик»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DB5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"</w:t>
            </w:r>
            <w:proofErr w:type="spell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Автотехстройсервис</w:t>
            </w:r>
            <w:proofErr w:type="spell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DB5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«Чемоданов Юрий Иванович»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DB5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 xml:space="preserve">ООО "ВИНЭК" 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DB5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"Васильсурск-нефтепродукт"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DB5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Style w:val="FontStyle18"/>
              </w:rPr>
              <w:t>МУП «</w:t>
            </w:r>
            <w:proofErr w:type="spellStart"/>
            <w:r w:rsidRPr="004E3718">
              <w:rPr>
                <w:rStyle w:val="FontStyle18"/>
              </w:rPr>
              <w:t>Воротынское</w:t>
            </w:r>
            <w:proofErr w:type="spellEnd"/>
            <w:r w:rsidRPr="004E3718">
              <w:rPr>
                <w:rStyle w:val="FontStyle18"/>
              </w:rPr>
              <w:t xml:space="preserve"> ПАП»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DB5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Style w:val="FontStyle18"/>
              </w:rPr>
              <w:t>Воротынский филиал НОПО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BD46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 xml:space="preserve">ООО «Воротынский </w:t>
            </w:r>
            <w:proofErr w:type="spell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маслосырзавод</w:t>
            </w:r>
            <w:proofErr w:type="spell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BD46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Комплексный центр социального обслуживания населения Воротынского района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BD46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ДСК ООО «Гранит» Воротынского района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BD46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Михайловское районное лесничество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BD46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Кузьмиярское</w:t>
            </w:r>
            <w:proofErr w:type="spell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BD46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 xml:space="preserve">УФПС Нижегородской области – филиала ФГУП «Почта России» Воротынский </w:t>
            </w:r>
            <w:proofErr w:type="spell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почтамп</w:t>
            </w:r>
            <w:proofErr w:type="spellEnd"/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BD46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«Молочных дел мастер»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BD46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«Управляющая компания «</w:t>
            </w:r>
            <w:proofErr w:type="spellStart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ДомКом</w:t>
            </w:r>
            <w:proofErr w:type="spellEnd"/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E3718" w:rsidRPr="004E3718" w:rsidTr="00A75BE0">
        <w:tc>
          <w:tcPr>
            <w:tcW w:w="10421" w:type="dxa"/>
          </w:tcPr>
          <w:p w:rsidR="004E3718" w:rsidRPr="004E3718" w:rsidRDefault="004E3718" w:rsidP="00BD46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18">
              <w:rPr>
                <w:rFonts w:ascii="Times New Roman" w:hAnsi="Times New Roman" w:cs="Times New Roman"/>
                <w:sz w:val="26"/>
                <w:szCs w:val="26"/>
              </w:rPr>
              <w:t>ООО «Калитка-М-7»</w:t>
            </w:r>
          </w:p>
        </w:tc>
      </w:tr>
    </w:tbl>
    <w:p w:rsidR="003B31B7" w:rsidRPr="00A75BE0" w:rsidRDefault="003B31B7" w:rsidP="003B31B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B31B7" w:rsidRPr="00A75BE0" w:rsidRDefault="003B31B7" w:rsidP="003B31B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5BE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75B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B31B7" w:rsidRPr="00A75BE0" w:rsidRDefault="003B31B7" w:rsidP="003B31B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5BE0">
        <w:rPr>
          <w:rFonts w:ascii="Times New Roman" w:hAnsi="Times New Roman" w:cs="Times New Roman"/>
          <w:sz w:val="28"/>
          <w:szCs w:val="28"/>
        </w:rPr>
        <w:t>Воротынского муниципального района</w:t>
      </w:r>
    </w:p>
    <w:p w:rsidR="003B31B7" w:rsidRPr="00A75BE0" w:rsidRDefault="003B31B7" w:rsidP="003B31B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5BE0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18642E" w:rsidRPr="00A75BE0" w:rsidRDefault="0018642E" w:rsidP="001864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5BE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15.08.2018 </w:t>
      </w:r>
      <w:r w:rsidRPr="00A75BE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236</w:t>
      </w:r>
    </w:p>
    <w:p w:rsidR="003B31B7" w:rsidRDefault="003B31B7" w:rsidP="00A75BE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31B7" w:rsidRPr="003B31B7" w:rsidRDefault="003B31B7" w:rsidP="003B3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31B7" w:rsidRPr="003B31B7" w:rsidRDefault="003B31B7" w:rsidP="003B3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31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ПИСОК</w:t>
      </w:r>
    </w:p>
    <w:p w:rsidR="00A75BE0" w:rsidRDefault="003B31B7" w:rsidP="003B3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31B7">
        <w:rPr>
          <w:rFonts w:ascii="Times New Roman" w:hAnsi="Times New Roman" w:cs="Times New Roman"/>
          <w:sz w:val="28"/>
          <w:szCs w:val="28"/>
        </w:rPr>
        <w:t xml:space="preserve">сельских, поселковых </w:t>
      </w:r>
      <w:proofErr w:type="gramStart"/>
      <w:r w:rsidRPr="003B31B7">
        <w:rPr>
          <w:rFonts w:ascii="Times New Roman" w:hAnsi="Times New Roman" w:cs="Times New Roman"/>
          <w:sz w:val="28"/>
          <w:szCs w:val="28"/>
        </w:rPr>
        <w:t>администраций</w:t>
      </w:r>
      <w:proofErr w:type="gramEnd"/>
      <w:r w:rsidRPr="003B31B7">
        <w:rPr>
          <w:rFonts w:ascii="Times New Roman" w:hAnsi="Times New Roman" w:cs="Times New Roman"/>
          <w:sz w:val="28"/>
          <w:szCs w:val="28"/>
        </w:rPr>
        <w:t xml:space="preserve"> на которых определены рабочие места для отбывания наказания в виде обязательных работ на территории Воротынского района</w:t>
      </w:r>
    </w:p>
    <w:p w:rsidR="003B31B7" w:rsidRPr="003B31B7" w:rsidRDefault="003B31B7" w:rsidP="003B3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37DDB" w:rsidRPr="00937DDB" w:rsidTr="00937DDB">
        <w:tc>
          <w:tcPr>
            <w:tcW w:w="5210" w:type="dxa"/>
            <w:vAlign w:val="center"/>
          </w:tcPr>
          <w:p w:rsidR="00937DDB" w:rsidRDefault="00937DDB" w:rsidP="00937D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7DDB">
              <w:rPr>
                <w:rFonts w:ascii="Times New Roman" w:hAnsi="Times New Roman" w:cs="Times New Roman"/>
                <w:b/>
                <w:sz w:val="28"/>
              </w:rPr>
              <w:t>Наименование объекта</w:t>
            </w:r>
          </w:p>
          <w:p w:rsidR="00937DDB" w:rsidRPr="00937DDB" w:rsidRDefault="00937DDB" w:rsidP="00937D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</w:tcPr>
          <w:p w:rsidR="00937DDB" w:rsidRPr="00937DDB" w:rsidRDefault="00937DDB" w:rsidP="00937D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7DDB">
              <w:rPr>
                <w:rFonts w:ascii="Times New Roman" w:hAnsi="Times New Roman" w:cs="Times New Roman"/>
                <w:b/>
                <w:sz w:val="28"/>
              </w:rPr>
              <w:t>Вид обязательных работ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gram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оротынец</w:t>
            </w:r>
            <w:proofErr w:type="spellEnd"/>
          </w:p>
        </w:tc>
        <w:tc>
          <w:tcPr>
            <w:tcW w:w="5211" w:type="dxa"/>
          </w:tcPr>
          <w:p w:rsidR="00937DDB" w:rsidRPr="00937DDB" w:rsidRDefault="00937DDB" w:rsidP="00937D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gram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асильсурск</w:t>
            </w:r>
            <w:proofErr w:type="spellEnd"/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Белавская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Каменская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Красногорская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Михайловская сельская администрация 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Отарская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 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Огнев-</w:t>
            </w: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Майданская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 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Семьянская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Фокинская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  <w:tr w:rsidR="00937DDB" w:rsidTr="00937DDB">
        <w:tc>
          <w:tcPr>
            <w:tcW w:w="5210" w:type="dxa"/>
          </w:tcPr>
          <w:p w:rsidR="00937DDB" w:rsidRPr="00937DDB" w:rsidRDefault="00937DDB" w:rsidP="00CA7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>Чугуновская</w:t>
            </w:r>
            <w:proofErr w:type="spellEnd"/>
            <w:r w:rsidRPr="00937DDB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</w:t>
            </w:r>
          </w:p>
        </w:tc>
        <w:tc>
          <w:tcPr>
            <w:tcW w:w="5211" w:type="dxa"/>
          </w:tcPr>
          <w:p w:rsidR="00937DDB" w:rsidRDefault="00937DDB" w:rsidP="00937DDB">
            <w:pPr>
              <w:jc w:val="center"/>
            </w:pPr>
            <w:r w:rsidRPr="009220EA">
              <w:rPr>
                <w:rFonts w:ascii="Times New Roman" w:hAnsi="Times New Roman" w:cs="Times New Roman"/>
                <w:sz w:val="26"/>
                <w:szCs w:val="26"/>
              </w:rPr>
              <w:t>Рабочий по благоустройству</w:t>
            </w:r>
          </w:p>
        </w:tc>
      </w:tr>
    </w:tbl>
    <w:p w:rsidR="004E3718" w:rsidRPr="004E3718" w:rsidRDefault="00937DDB" w:rsidP="00937DD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</w:t>
      </w:r>
    </w:p>
    <w:sectPr w:rsidR="004E3718" w:rsidRPr="004E3718" w:rsidSect="005434D1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57D3056"/>
    <w:multiLevelType w:val="multilevel"/>
    <w:tmpl w:val="0E900E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C0537A5"/>
    <w:multiLevelType w:val="multilevel"/>
    <w:tmpl w:val="903829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91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85"/>
    <w:rsid w:val="00007F82"/>
    <w:rsid w:val="00016A19"/>
    <w:rsid w:val="00052425"/>
    <w:rsid w:val="0018642E"/>
    <w:rsid w:val="00191151"/>
    <w:rsid w:val="001D36A5"/>
    <w:rsid w:val="0026223D"/>
    <w:rsid w:val="002B5BA8"/>
    <w:rsid w:val="002D19EE"/>
    <w:rsid w:val="003751C3"/>
    <w:rsid w:val="003B31B7"/>
    <w:rsid w:val="00423DB3"/>
    <w:rsid w:val="00492685"/>
    <w:rsid w:val="004E3718"/>
    <w:rsid w:val="005434D1"/>
    <w:rsid w:val="005933EE"/>
    <w:rsid w:val="005C3681"/>
    <w:rsid w:val="008F2DD5"/>
    <w:rsid w:val="00937DDB"/>
    <w:rsid w:val="00955C66"/>
    <w:rsid w:val="009F26A7"/>
    <w:rsid w:val="00A74789"/>
    <w:rsid w:val="00A75BE0"/>
    <w:rsid w:val="00A8714A"/>
    <w:rsid w:val="00B0455D"/>
    <w:rsid w:val="00B3291E"/>
    <w:rsid w:val="00B76EBD"/>
    <w:rsid w:val="00CA3CD3"/>
    <w:rsid w:val="00D9041C"/>
    <w:rsid w:val="00E57947"/>
    <w:rsid w:val="00EC7DB5"/>
    <w:rsid w:val="00F105B6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926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2685"/>
    <w:pPr>
      <w:ind w:left="720"/>
      <w:contextualSpacing/>
    </w:pPr>
  </w:style>
  <w:style w:type="table" w:styleId="a5">
    <w:name w:val="Table Grid"/>
    <w:basedOn w:val="a1"/>
    <w:uiPriority w:val="59"/>
    <w:rsid w:val="0049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151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D90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4E371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926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2685"/>
    <w:pPr>
      <w:ind w:left="720"/>
      <w:contextualSpacing/>
    </w:pPr>
  </w:style>
  <w:style w:type="table" w:styleId="a5">
    <w:name w:val="Table Grid"/>
    <w:basedOn w:val="a1"/>
    <w:uiPriority w:val="59"/>
    <w:rsid w:val="0049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151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D90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4E371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8</cp:revision>
  <cp:lastPrinted>2018-08-15T12:48:00Z</cp:lastPrinted>
  <dcterms:created xsi:type="dcterms:W3CDTF">2018-08-09T13:51:00Z</dcterms:created>
  <dcterms:modified xsi:type="dcterms:W3CDTF">2018-08-16T11:31:00Z</dcterms:modified>
</cp:coreProperties>
</file>